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77" w:rsidRDefault="005F0D77" w:rsidP="005F0D7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Приложение №2</w:t>
      </w:r>
    </w:p>
    <w:p w:rsidR="005F0D77" w:rsidRDefault="005F0D77" w:rsidP="005F0D7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 Положению о премировании, материальном стимулировании </w:t>
      </w:r>
    </w:p>
    <w:p w:rsidR="005F0D77" w:rsidRDefault="005F0D77" w:rsidP="005F0D7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работников ГБУ ЦДК Санкт-Петербурга </w:t>
      </w:r>
    </w:p>
    <w:p w:rsidR="009A4D14" w:rsidRPr="008A29B3" w:rsidRDefault="008A29B3" w:rsidP="008A29B3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A29B3">
        <w:rPr>
          <w:rFonts w:ascii="Times New Roman" w:hAnsi="Times New Roman" w:cs="Times New Roman"/>
          <w:noProof/>
          <w:sz w:val="24"/>
          <w:szCs w:val="24"/>
          <w:lang w:eastAsia="ru-RU"/>
        </w:rPr>
        <w:t>к приказу №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A29B3">
        <w:rPr>
          <w:rFonts w:ascii="Times New Roman" w:hAnsi="Times New Roman" w:cs="Times New Roman"/>
          <w:noProof/>
          <w:sz w:val="24"/>
          <w:szCs w:val="24"/>
          <w:lang w:eastAsia="ru-RU"/>
        </w:rPr>
        <w:t>58-од от 29.12.2017</w:t>
      </w:r>
    </w:p>
    <w:p w:rsidR="00C52AFB" w:rsidRDefault="006E25A4" w:rsidP="006E25A4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E25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Детализация оценки эффективности деятельности специалистов ГБУ ЦДК</w:t>
      </w:r>
      <w:r w:rsidR="002003B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Санкт-Петербурга</w:t>
      </w:r>
    </w:p>
    <w:p w:rsidR="00367A16" w:rsidRPr="005F0D77" w:rsidRDefault="00367A16" w:rsidP="00367A16">
      <w:pPr>
        <w:spacing w:after="0"/>
        <w:rPr>
          <w:noProof/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2"/>
        <w:gridCol w:w="4083"/>
        <w:gridCol w:w="1309"/>
        <w:gridCol w:w="1984"/>
        <w:gridCol w:w="275"/>
        <w:gridCol w:w="2109"/>
        <w:gridCol w:w="26"/>
        <w:gridCol w:w="2081"/>
        <w:gridCol w:w="2107"/>
      </w:tblGrid>
      <w:tr w:rsidR="0095340D" w:rsidRPr="00367A16" w:rsidTr="00B605A1">
        <w:tc>
          <w:tcPr>
            <w:tcW w:w="812" w:type="dxa"/>
            <w:vAlign w:val="center"/>
          </w:tcPr>
          <w:p w:rsidR="00367A16" w:rsidRPr="005409BE" w:rsidRDefault="00367A16" w:rsidP="0054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409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409B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83" w:type="dxa"/>
            <w:vAlign w:val="center"/>
          </w:tcPr>
          <w:p w:rsidR="00367A16" w:rsidRPr="005409BE" w:rsidRDefault="00367A16" w:rsidP="0054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9B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309" w:type="dxa"/>
            <w:vAlign w:val="center"/>
          </w:tcPr>
          <w:p w:rsidR="00367A16" w:rsidRPr="005409BE" w:rsidRDefault="00367A16" w:rsidP="0054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9BE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Возможное количество баллов</w:t>
            </w:r>
          </w:p>
        </w:tc>
        <w:tc>
          <w:tcPr>
            <w:tcW w:w="2259" w:type="dxa"/>
            <w:gridSpan w:val="2"/>
            <w:vAlign w:val="center"/>
          </w:tcPr>
          <w:p w:rsidR="00367A16" w:rsidRPr="005409BE" w:rsidRDefault="00367A16" w:rsidP="0054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9BE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2109" w:type="dxa"/>
            <w:vAlign w:val="center"/>
          </w:tcPr>
          <w:p w:rsidR="00367A16" w:rsidRPr="005409BE" w:rsidRDefault="00367A16" w:rsidP="0054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9BE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  <w:tc>
          <w:tcPr>
            <w:tcW w:w="2107" w:type="dxa"/>
            <w:gridSpan w:val="2"/>
            <w:vAlign w:val="center"/>
          </w:tcPr>
          <w:p w:rsidR="00367A16" w:rsidRPr="005409BE" w:rsidRDefault="00367A16" w:rsidP="0054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9BE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  <w:tc>
          <w:tcPr>
            <w:tcW w:w="2107" w:type="dxa"/>
            <w:vAlign w:val="center"/>
          </w:tcPr>
          <w:p w:rsidR="00367A16" w:rsidRPr="005409BE" w:rsidRDefault="00367A16" w:rsidP="0054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9B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2759FC" w:rsidRPr="00367A16" w:rsidTr="00B605A1">
        <w:tc>
          <w:tcPr>
            <w:tcW w:w="812" w:type="dxa"/>
            <w:vAlign w:val="center"/>
          </w:tcPr>
          <w:p w:rsidR="002759FC" w:rsidRPr="005409BE" w:rsidRDefault="002759FC" w:rsidP="0054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83" w:type="dxa"/>
            <w:vAlign w:val="center"/>
          </w:tcPr>
          <w:p w:rsidR="002759FC" w:rsidRPr="005409BE" w:rsidRDefault="002759FC" w:rsidP="0054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2759FC" w:rsidRPr="005409BE" w:rsidRDefault="002759FC" w:rsidP="0054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59" w:type="dxa"/>
            <w:gridSpan w:val="2"/>
            <w:vAlign w:val="center"/>
          </w:tcPr>
          <w:p w:rsidR="002759FC" w:rsidRPr="005409BE" w:rsidRDefault="002759FC" w:rsidP="0054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09" w:type="dxa"/>
            <w:vAlign w:val="center"/>
          </w:tcPr>
          <w:p w:rsidR="002759FC" w:rsidRPr="005409BE" w:rsidRDefault="002759FC" w:rsidP="0054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07" w:type="dxa"/>
            <w:gridSpan w:val="2"/>
            <w:vAlign w:val="center"/>
          </w:tcPr>
          <w:p w:rsidR="002759FC" w:rsidRPr="005409BE" w:rsidRDefault="002759FC" w:rsidP="0054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07" w:type="dxa"/>
            <w:vAlign w:val="center"/>
          </w:tcPr>
          <w:p w:rsidR="002759FC" w:rsidRPr="005409BE" w:rsidRDefault="002759FC" w:rsidP="0054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5340D" w:rsidRPr="00367A16" w:rsidTr="00B605A1">
        <w:trPr>
          <w:trHeight w:val="1122"/>
        </w:trPr>
        <w:tc>
          <w:tcPr>
            <w:tcW w:w="812" w:type="dxa"/>
          </w:tcPr>
          <w:p w:rsidR="00D25523" w:rsidRPr="00367A16" w:rsidRDefault="00D25523" w:rsidP="0036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3" w:type="dxa"/>
          </w:tcPr>
          <w:p w:rsidR="00D25523" w:rsidRPr="005409BE" w:rsidRDefault="00D25523" w:rsidP="0036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9B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 рабочего процесса</w:t>
            </w:r>
          </w:p>
        </w:tc>
        <w:tc>
          <w:tcPr>
            <w:tcW w:w="1309" w:type="dxa"/>
          </w:tcPr>
          <w:p w:rsidR="00D25523" w:rsidRPr="00367A16" w:rsidRDefault="00362FC2" w:rsidP="0036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 баллов</w:t>
            </w:r>
          </w:p>
        </w:tc>
        <w:tc>
          <w:tcPr>
            <w:tcW w:w="8582" w:type="dxa"/>
            <w:gridSpan w:val="6"/>
          </w:tcPr>
          <w:p w:rsidR="002210FD" w:rsidRDefault="002210FD" w:rsidP="0036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FD">
              <w:rPr>
                <w:rFonts w:ascii="Times New Roman" w:hAnsi="Times New Roman" w:cs="Times New Roman"/>
                <w:b/>
                <w:sz w:val="24"/>
                <w:szCs w:val="24"/>
              </w:rPr>
              <w:t>По представлению заместителя директора</w:t>
            </w:r>
          </w:p>
          <w:p w:rsidR="00884484" w:rsidRDefault="00A51C7A" w:rsidP="0036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884484">
              <w:rPr>
                <w:rFonts w:ascii="Times New Roman" w:hAnsi="Times New Roman" w:cs="Times New Roman"/>
                <w:sz w:val="24"/>
                <w:szCs w:val="24"/>
              </w:rPr>
              <w:t xml:space="preserve">Полное составление заключения по результатам диагностики (четкость рекомендаций, умение отразить в заключении обобщенные результаты по всем этапам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диагностики).</w:t>
            </w:r>
          </w:p>
          <w:p w:rsidR="00A51C7A" w:rsidRDefault="00A51C7A" w:rsidP="0036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Состояние УМК (систематизация, безопасность, современность, тематическая целесообразность, аккуратность оформления).</w:t>
            </w:r>
          </w:p>
          <w:p w:rsidR="00A51C7A" w:rsidRDefault="00A51C7A" w:rsidP="0036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со стороны посетителей.</w:t>
            </w:r>
          </w:p>
          <w:p w:rsidR="00A51C7A" w:rsidRDefault="00A51C7A" w:rsidP="0036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Сохранность контингента обучающихся у специалистов </w:t>
            </w:r>
            <w:r w:rsidR="003E5EF8" w:rsidRPr="003E5EF8">
              <w:rPr>
                <w:rFonts w:ascii="Times New Roman" w:hAnsi="Times New Roman" w:cs="Times New Roman"/>
                <w:sz w:val="24"/>
                <w:szCs w:val="24"/>
              </w:rPr>
              <w:t>коррекционн</w:t>
            </w:r>
            <w:r w:rsidR="00F34A7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отделения.</w:t>
            </w:r>
            <w:proofErr w:type="gramEnd"/>
          </w:p>
          <w:p w:rsidR="00D35DAB" w:rsidRDefault="00A51C7A" w:rsidP="0036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фиксированных форм взаимодействия с родителями (</w:t>
            </w:r>
            <w:r w:rsidRPr="005F0D77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 для родителей).</w:t>
            </w:r>
          </w:p>
          <w:p w:rsidR="005F0D77" w:rsidRPr="00884484" w:rsidRDefault="005F0D77" w:rsidP="0036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AF" w:rsidRPr="00367A16" w:rsidTr="00B605A1">
        <w:trPr>
          <w:trHeight w:val="420"/>
        </w:trPr>
        <w:tc>
          <w:tcPr>
            <w:tcW w:w="812" w:type="dxa"/>
          </w:tcPr>
          <w:p w:rsidR="007A1DAF" w:rsidRPr="00367A16" w:rsidRDefault="007A1DAF" w:rsidP="0036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3" w:type="dxa"/>
          </w:tcPr>
          <w:p w:rsidR="007A1DAF" w:rsidRPr="002210FD" w:rsidRDefault="007A1DAF" w:rsidP="0036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FD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Качественное выполнение своих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(исполнительская дисциплина)</w:t>
            </w:r>
          </w:p>
        </w:tc>
        <w:tc>
          <w:tcPr>
            <w:tcW w:w="1309" w:type="dxa"/>
          </w:tcPr>
          <w:p w:rsidR="007A1DAF" w:rsidRPr="00367A16" w:rsidRDefault="007A1DAF" w:rsidP="005F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5F0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8582" w:type="dxa"/>
            <w:gridSpan w:val="6"/>
          </w:tcPr>
          <w:p w:rsidR="007A1DAF" w:rsidRDefault="007A1DAF" w:rsidP="0044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FD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плана по диагностической, консультативной, коррекционной работе и других видов работ.</w:t>
            </w:r>
          </w:p>
          <w:p w:rsidR="007A1DAF" w:rsidRPr="002210FD" w:rsidRDefault="007A1DAF" w:rsidP="00446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балл </w:t>
            </w:r>
          </w:p>
          <w:p w:rsidR="007A1DAF" w:rsidRDefault="007A1DAF" w:rsidP="0044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у специалиста алгоритма обследования и его соблюдение в работе;</w:t>
            </w:r>
          </w:p>
          <w:p w:rsidR="007A1DAF" w:rsidRDefault="007A1DAF" w:rsidP="0044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официально-деловой стиль ведения документации, с использованием научной терминологии;</w:t>
            </w:r>
          </w:p>
          <w:p w:rsidR="007A1DAF" w:rsidRPr="005F0D77" w:rsidRDefault="007A1DAF" w:rsidP="0044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77">
              <w:rPr>
                <w:rFonts w:ascii="Times New Roman" w:hAnsi="Times New Roman" w:cs="Times New Roman"/>
                <w:sz w:val="24"/>
                <w:szCs w:val="24"/>
              </w:rPr>
              <w:t xml:space="preserve">- своевременное заполнение </w:t>
            </w:r>
            <w:r w:rsidR="005F0D77" w:rsidRPr="005F0D77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обследования шифров в </w:t>
            </w:r>
            <w:r w:rsidRPr="005F0D77">
              <w:rPr>
                <w:rFonts w:ascii="Times New Roman" w:hAnsi="Times New Roman" w:cs="Times New Roman"/>
                <w:sz w:val="24"/>
                <w:szCs w:val="24"/>
              </w:rPr>
              <w:t>медицинской карт</w:t>
            </w:r>
            <w:r w:rsidR="005F0D77" w:rsidRPr="005F0D77">
              <w:rPr>
                <w:rFonts w:ascii="Times New Roman" w:hAnsi="Times New Roman" w:cs="Times New Roman"/>
                <w:sz w:val="24"/>
                <w:szCs w:val="24"/>
              </w:rPr>
              <w:t>е и</w:t>
            </w:r>
            <w:r w:rsidRPr="005F0D77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протокола;</w:t>
            </w:r>
          </w:p>
          <w:p w:rsidR="007A1DAF" w:rsidRDefault="007A1DAF" w:rsidP="0044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своевременное предоставление ежемесячных, полугодовых и годовых отчетов;</w:t>
            </w:r>
          </w:p>
          <w:p w:rsidR="005F0D77" w:rsidRPr="00367A16" w:rsidRDefault="007A1DAF" w:rsidP="005F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своевременное предоставление программ занятий и другой документации.</w:t>
            </w:r>
          </w:p>
        </w:tc>
      </w:tr>
      <w:tr w:rsidR="002759FC" w:rsidRPr="00E2005E" w:rsidTr="00B605A1">
        <w:tc>
          <w:tcPr>
            <w:tcW w:w="812" w:type="dxa"/>
          </w:tcPr>
          <w:p w:rsidR="002759FC" w:rsidRPr="00E2005E" w:rsidRDefault="00E2005E" w:rsidP="00E20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083" w:type="dxa"/>
          </w:tcPr>
          <w:p w:rsidR="002759FC" w:rsidRPr="00E2005E" w:rsidRDefault="00E2005E" w:rsidP="00E20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2759FC" w:rsidRPr="00E2005E" w:rsidRDefault="00E2005E" w:rsidP="00E20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2759FC" w:rsidRPr="00E2005E" w:rsidRDefault="00E2005E" w:rsidP="00E20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3"/>
          </w:tcPr>
          <w:p w:rsidR="002759FC" w:rsidRPr="00E2005E" w:rsidRDefault="00E2005E" w:rsidP="00E20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81" w:type="dxa"/>
            <w:vAlign w:val="center"/>
          </w:tcPr>
          <w:p w:rsidR="002759FC" w:rsidRPr="00E2005E" w:rsidRDefault="00E2005E" w:rsidP="00E20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5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07" w:type="dxa"/>
          </w:tcPr>
          <w:p w:rsidR="002759FC" w:rsidRPr="00E2005E" w:rsidRDefault="00E2005E" w:rsidP="00E20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5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759FC" w:rsidRPr="00367A16" w:rsidTr="00B605A1">
        <w:tc>
          <w:tcPr>
            <w:tcW w:w="812" w:type="dxa"/>
          </w:tcPr>
          <w:p w:rsidR="002759FC" w:rsidRDefault="002759FC" w:rsidP="0070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3" w:type="dxa"/>
          </w:tcPr>
          <w:p w:rsidR="002759FC" w:rsidRPr="005409BE" w:rsidRDefault="002759FC" w:rsidP="00702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9B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составе ЦПМПК</w:t>
            </w:r>
          </w:p>
        </w:tc>
        <w:tc>
          <w:tcPr>
            <w:tcW w:w="1309" w:type="dxa"/>
          </w:tcPr>
          <w:p w:rsidR="002759FC" w:rsidRDefault="002759FC" w:rsidP="0070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0-6 баллов</w:t>
            </w:r>
          </w:p>
        </w:tc>
        <w:tc>
          <w:tcPr>
            <w:tcW w:w="1984" w:type="dxa"/>
            <w:vAlign w:val="center"/>
          </w:tcPr>
          <w:p w:rsidR="002759FC" w:rsidRDefault="002759FC" w:rsidP="0027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3"/>
          </w:tcPr>
          <w:p w:rsidR="002759FC" w:rsidRDefault="002759FC" w:rsidP="0027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Прием </w:t>
            </w:r>
            <w:r w:rsidR="00E200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окументов на ЦПМПК </w:t>
            </w:r>
          </w:p>
          <w:p w:rsidR="002759FC" w:rsidRPr="002759FC" w:rsidRDefault="002759FC" w:rsidP="0027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FC">
              <w:rPr>
                <w:rFonts w:ascii="Times New Roman" w:hAnsi="Times New Roman" w:cs="Times New Roman"/>
                <w:sz w:val="24"/>
                <w:szCs w:val="24"/>
              </w:rPr>
              <w:t>- Подготовка рекомендаций, написание  (разработка) заключений.</w:t>
            </w:r>
          </w:p>
          <w:p w:rsidR="002759FC" w:rsidRDefault="002759FC" w:rsidP="0027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заседаниях комиссии</w:t>
            </w:r>
          </w:p>
        </w:tc>
        <w:tc>
          <w:tcPr>
            <w:tcW w:w="2081" w:type="dxa"/>
            <w:vAlign w:val="center"/>
          </w:tcPr>
          <w:p w:rsidR="002759FC" w:rsidRDefault="002759FC" w:rsidP="00D4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</w:tcPr>
          <w:p w:rsidR="002759FC" w:rsidRDefault="00E2005E" w:rsidP="0070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 суммируются. Максимальное количество баллов - 6</w:t>
            </w:r>
          </w:p>
        </w:tc>
      </w:tr>
      <w:tr w:rsidR="007A1DAF" w:rsidRPr="00367A16" w:rsidTr="00B605A1">
        <w:tc>
          <w:tcPr>
            <w:tcW w:w="812" w:type="dxa"/>
          </w:tcPr>
          <w:p w:rsidR="007A1DAF" w:rsidRPr="00367A16" w:rsidRDefault="007A1DAF" w:rsidP="0036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3" w:type="dxa"/>
          </w:tcPr>
          <w:p w:rsidR="007A1DAF" w:rsidRPr="00367A16" w:rsidRDefault="007A1DAF" w:rsidP="0036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B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 выездах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обследований</w:t>
            </w:r>
            <w:r w:rsidR="00144FB6">
              <w:rPr>
                <w:rFonts w:ascii="Times New Roman" w:hAnsi="Times New Roman" w:cs="Times New Roman"/>
                <w:sz w:val="24"/>
                <w:szCs w:val="24"/>
              </w:rPr>
              <w:t xml:space="preserve"> для ЦПМПК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 участие в заседаниях комиссии на выездах)</w:t>
            </w:r>
          </w:p>
        </w:tc>
        <w:tc>
          <w:tcPr>
            <w:tcW w:w="1309" w:type="dxa"/>
          </w:tcPr>
          <w:p w:rsidR="007A1DAF" w:rsidRPr="00367A16" w:rsidRDefault="007A1DAF" w:rsidP="0036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 балла</w:t>
            </w:r>
          </w:p>
        </w:tc>
        <w:tc>
          <w:tcPr>
            <w:tcW w:w="1984" w:type="dxa"/>
          </w:tcPr>
          <w:p w:rsidR="007A1DAF" w:rsidRPr="00367A16" w:rsidRDefault="007A1DAF" w:rsidP="0036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выезд</w:t>
            </w:r>
          </w:p>
        </w:tc>
        <w:tc>
          <w:tcPr>
            <w:tcW w:w="2410" w:type="dxa"/>
            <w:gridSpan w:val="3"/>
          </w:tcPr>
          <w:p w:rsidR="007A1DAF" w:rsidRPr="00367A16" w:rsidRDefault="007A1DAF" w:rsidP="0036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выезда</w:t>
            </w:r>
          </w:p>
        </w:tc>
        <w:tc>
          <w:tcPr>
            <w:tcW w:w="2081" w:type="dxa"/>
          </w:tcPr>
          <w:p w:rsidR="007A1DAF" w:rsidRPr="00367A16" w:rsidRDefault="007A1DAF" w:rsidP="0036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 более выездов</w:t>
            </w:r>
          </w:p>
        </w:tc>
        <w:tc>
          <w:tcPr>
            <w:tcW w:w="2107" w:type="dxa"/>
            <w:vAlign w:val="center"/>
          </w:tcPr>
          <w:p w:rsidR="007A1DAF" w:rsidRPr="00E2005E" w:rsidRDefault="00362FC2" w:rsidP="0096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5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– 3 балл</w:t>
            </w:r>
            <w:r w:rsidR="005F0D77" w:rsidRPr="00E200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A1DAF" w:rsidRPr="00367A16" w:rsidTr="00B605A1">
        <w:trPr>
          <w:trHeight w:val="274"/>
        </w:trPr>
        <w:tc>
          <w:tcPr>
            <w:tcW w:w="812" w:type="dxa"/>
          </w:tcPr>
          <w:p w:rsidR="007A1DAF" w:rsidRPr="00367A16" w:rsidRDefault="007A1DAF" w:rsidP="0010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3" w:type="dxa"/>
          </w:tcPr>
          <w:p w:rsidR="007A1DAF" w:rsidRPr="005409BE" w:rsidRDefault="007A1DAF" w:rsidP="00D96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9BE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</w:t>
            </w:r>
            <w:r w:rsidR="00D96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540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внедрение современных (в том числе инновационных) программ, методик.</w:t>
            </w:r>
          </w:p>
        </w:tc>
        <w:tc>
          <w:tcPr>
            <w:tcW w:w="1309" w:type="dxa"/>
          </w:tcPr>
          <w:p w:rsidR="007A1DAF" w:rsidRPr="00367A16" w:rsidRDefault="007A1DAF" w:rsidP="0010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 балла</w:t>
            </w:r>
          </w:p>
        </w:tc>
        <w:tc>
          <w:tcPr>
            <w:tcW w:w="1984" w:type="dxa"/>
          </w:tcPr>
          <w:p w:rsidR="007A1DAF" w:rsidRPr="00367A16" w:rsidRDefault="00D9679E" w:rsidP="007A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 w:rsidR="007A1DAF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(в т.</w:t>
            </w:r>
            <w:r w:rsidR="00B60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DAF">
              <w:rPr>
                <w:rFonts w:ascii="Times New Roman" w:hAnsi="Times New Roman" w:cs="Times New Roman"/>
                <w:sz w:val="24"/>
                <w:szCs w:val="24"/>
              </w:rPr>
              <w:t>ч. инновационных) программ (не старше 3</w:t>
            </w:r>
            <w:r w:rsidR="00362FC2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="007A1DAF">
              <w:rPr>
                <w:rFonts w:ascii="Times New Roman" w:hAnsi="Times New Roman" w:cs="Times New Roman"/>
                <w:sz w:val="24"/>
                <w:szCs w:val="24"/>
              </w:rPr>
              <w:t xml:space="preserve"> лет на момент подачи документов)</w:t>
            </w:r>
          </w:p>
          <w:p w:rsidR="007A1DAF" w:rsidRDefault="007A1DAF" w:rsidP="0036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D35DAB" w:rsidRDefault="007A1DAF" w:rsidP="0036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диагностических и коррекционных программ (наличие авторских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</w:t>
            </w:r>
            <w:proofErr w:type="spellEnd"/>
            <w:r w:rsidR="00E20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представленных на внутреннем МО, прошедших обсуждение на МО, подтверждается выпиской из протокола МО). </w:t>
            </w:r>
          </w:p>
          <w:p w:rsidR="00D419FF" w:rsidRDefault="007A1DAF" w:rsidP="0036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Внедрение авторских диагностических и коррекционных программ (оформленных надлежащим образом и прошедших МО)</w:t>
            </w:r>
          </w:p>
        </w:tc>
        <w:tc>
          <w:tcPr>
            <w:tcW w:w="2081" w:type="dxa"/>
          </w:tcPr>
          <w:p w:rsidR="007A1DAF" w:rsidRPr="00367A16" w:rsidRDefault="007A1DAF" w:rsidP="007A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программ, прошедших экспертизу и имеющих рецензию</w:t>
            </w:r>
          </w:p>
          <w:p w:rsidR="007A1DAF" w:rsidRDefault="007A1DAF" w:rsidP="0036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7A1DAF" w:rsidRPr="00E2005E" w:rsidRDefault="007A1DAF" w:rsidP="0036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5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– 3 балла</w:t>
            </w:r>
          </w:p>
        </w:tc>
      </w:tr>
      <w:tr w:rsidR="00E2005E" w:rsidRPr="00E2005E" w:rsidTr="00B605A1">
        <w:trPr>
          <w:trHeight w:val="274"/>
        </w:trPr>
        <w:tc>
          <w:tcPr>
            <w:tcW w:w="812" w:type="dxa"/>
          </w:tcPr>
          <w:p w:rsidR="00E2005E" w:rsidRPr="00E2005E" w:rsidRDefault="00E2005E" w:rsidP="00E20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083" w:type="dxa"/>
          </w:tcPr>
          <w:p w:rsidR="00E2005E" w:rsidRPr="00E2005E" w:rsidRDefault="00E2005E" w:rsidP="00E20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E2005E" w:rsidRPr="00E2005E" w:rsidRDefault="00E2005E" w:rsidP="00E20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2005E" w:rsidRPr="00E2005E" w:rsidRDefault="00E2005E" w:rsidP="00E20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3"/>
          </w:tcPr>
          <w:p w:rsidR="00E2005E" w:rsidRPr="00E2005E" w:rsidRDefault="00E2005E" w:rsidP="00E20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81" w:type="dxa"/>
          </w:tcPr>
          <w:p w:rsidR="00E2005E" w:rsidRPr="00E2005E" w:rsidRDefault="00E2005E" w:rsidP="00E20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5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07" w:type="dxa"/>
          </w:tcPr>
          <w:p w:rsidR="00E2005E" w:rsidRPr="00E2005E" w:rsidRDefault="00E2005E" w:rsidP="00E20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5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A1DAF" w:rsidRPr="00367A16" w:rsidTr="00B605A1">
        <w:tc>
          <w:tcPr>
            <w:tcW w:w="812" w:type="dxa"/>
          </w:tcPr>
          <w:p w:rsidR="007A1DAF" w:rsidRPr="00367A16" w:rsidRDefault="007A1DAF" w:rsidP="0036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3" w:type="dxa"/>
          </w:tcPr>
          <w:p w:rsidR="007A1DAF" w:rsidRPr="005409BE" w:rsidRDefault="007A1DAF" w:rsidP="005F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элементов дистанционного обучения при </w:t>
            </w:r>
            <w:proofErr w:type="gramStart"/>
            <w:r w:rsidRPr="005409BE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коррекционной</w:t>
            </w:r>
            <w:proofErr w:type="gramEnd"/>
            <w:r w:rsidRPr="00540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консультативной </w:t>
            </w:r>
          </w:p>
        </w:tc>
        <w:tc>
          <w:tcPr>
            <w:tcW w:w="1309" w:type="dxa"/>
          </w:tcPr>
          <w:p w:rsidR="007A1DAF" w:rsidRPr="00367A16" w:rsidRDefault="007A1DAF" w:rsidP="0036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  <w:r w:rsidR="00D35DAB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1984" w:type="dxa"/>
          </w:tcPr>
          <w:p w:rsidR="007A1DAF" w:rsidRPr="00367A16" w:rsidRDefault="007A1DAF" w:rsidP="0036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7A1DAF" w:rsidRPr="00367A16" w:rsidRDefault="007A1DAF" w:rsidP="0036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7A1DAF" w:rsidRPr="00367A16" w:rsidRDefault="007A1DAF" w:rsidP="0036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7A1DAF" w:rsidRPr="00367A16" w:rsidRDefault="007A1DAF" w:rsidP="0036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5C0" w:rsidRPr="00367A16" w:rsidTr="00B605A1">
        <w:tc>
          <w:tcPr>
            <w:tcW w:w="812" w:type="dxa"/>
          </w:tcPr>
          <w:p w:rsidR="00D25523" w:rsidRPr="00367A16" w:rsidRDefault="005409BE" w:rsidP="00E75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3" w:type="dxa"/>
          </w:tcPr>
          <w:p w:rsidR="00D25523" w:rsidRPr="00367A16" w:rsidRDefault="00D25523" w:rsidP="00B0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BE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общественно-значимой деятельности ГБУ ЦДК</w:t>
            </w:r>
            <w:r w:rsidR="00B07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Санкт-Петербурга</w:t>
            </w:r>
            <w:r w:rsidR="00446D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профильных общественных комиссий, сотрудничество с общественными организациям</w:t>
            </w:r>
            <w:r w:rsidR="00446DDB">
              <w:rPr>
                <w:rFonts w:ascii="Times New Roman" w:hAnsi="Times New Roman" w:cs="Times New Roman"/>
                <w:sz w:val="24"/>
                <w:szCs w:val="24"/>
              </w:rPr>
              <w:t>и, учреждениями разных ведомств, научное редактирование публикаций сотрудников.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</w:tcPr>
          <w:p w:rsidR="00D25523" w:rsidRPr="00367A16" w:rsidRDefault="00D25523" w:rsidP="00E2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 балла</w:t>
            </w:r>
            <w:r w:rsidR="00D80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25523" w:rsidRPr="00367A16" w:rsidRDefault="00D25523" w:rsidP="00E75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комиссия собирается 1 раз</w:t>
            </w:r>
            <w:r w:rsidR="00446DDB">
              <w:rPr>
                <w:rFonts w:ascii="Times New Roman" w:hAnsi="Times New Roman" w:cs="Times New Roman"/>
                <w:sz w:val="24"/>
                <w:szCs w:val="24"/>
              </w:rPr>
              <w:t xml:space="preserve"> в полгода</w:t>
            </w:r>
          </w:p>
        </w:tc>
        <w:tc>
          <w:tcPr>
            <w:tcW w:w="2410" w:type="dxa"/>
            <w:gridSpan w:val="3"/>
          </w:tcPr>
          <w:p w:rsidR="00D25523" w:rsidRPr="00E2005E" w:rsidRDefault="00EA6F99" w:rsidP="00E75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95340D">
              <w:rPr>
                <w:rFonts w:ascii="Times New Roman" w:hAnsi="Times New Roman" w:cs="Times New Roman"/>
                <w:sz w:val="24"/>
                <w:szCs w:val="24"/>
              </w:rPr>
              <w:t xml:space="preserve">Если комиссия </w:t>
            </w:r>
            <w:r w:rsidR="0095340D" w:rsidRPr="00E2005E">
              <w:rPr>
                <w:rFonts w:ascii="Times New Roman" w:hAnsi="Times New Roman" w:cs="Times New Roman"/>
                <w:sz w:val="24"/>
                <w:szCs w:val="24"/>
              </w:rPr>
              <w:t>собирается 2 раза и более</w:t>
            </w:r>
            <w:r w:rsidR="00E2005E" w:rsidRPr="00E2005E">
              <w:rPr>
                <w:rFonts w:ascii="Times New Roman" w:hAnsi="Times New Roman" w:cs="Times New Roman"/>
                <w:sz w:val="24"/>
                <w:szCs w:val="24"/>
              </w:rPr>
              <w:t xml:space="preserve"> в полугодие</w:t>
            </w:r>
          </w:p>
          <w:p w:rsidR="00EA6F99" w:rsidRPr="00367A16" w:rsidRDefault="00EA6F99" w:rsidP="00EA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5E">
              <w:rPr>
                <w:rFonts w:ascii="Times New Roman" w:hAnsi="Times New Roman" w:cs="Times New Roman"/>
                <w:sz w:val="24"/>
                <w:szCs w:val="24"/>
              </w:rPr>
              <w:t>2) Участие в мероприятиях в рамках сотрудничества с учреждениями разных ведомств</w:t>
            </w:r>
          </w:p>
        </w:tc>
        <w:tc>
          <w:tcPr>
            <w:tcW w:w="2081" w:type="dxa"/>
            <w:vAlign w:val="center"/>
          </w:tcPr>
          <w:p w:rsidR="00D25523" w:rsidRPr="00367A16" w:rsidRDefault="002210FD" w:rsidP="0044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</w:tcPr>
          <w:p w:rsidR="00D25523" w:rsidRDefault="003A05C0" w:rsidP="0095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если комиссия не собиралась в течени</w:t>
            </w:r>
            <w:r w:rsidR="00953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полугода</w:t>
            </w:r>
          </w:p>
          <w:p w:rsidR="0095340D" w:rsidRDefault="0095340D" w:rsidP="0095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сотрудник участвует в разных внутренних комиссиях, которые собираются более 1 раза в течение полугода </w:t>
            </w:r>
            <w:r w:rsidR="00EA6F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F9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EA6F99" w:rsidRPr="00367A16" w:rsidRDefault="00EA6F99" w:rsidP="0044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</w:t>
            </w:r>
            <w:r w:rsidR="00446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баллов – 3 </w:t>
            </w:r>
          </w:p>
        </w:tc>
      </w:tr>
      <w:tr w:rsidR="003A05C0" w:rsidRPr="00367A16" w:rsidTr="00B605A1">
        <w:tc>
          <w:tcPr>
            <w:tcW w:w="812" w:type="dxa"/>
          </w:tcPr>
          <w:p w:rsidR="00D25523" w:rsidRPr="00367A16" w:rsidRDefault="005409BE" w:rsidP="00E75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3" w:type="dxa"/>
          </w:tcPr>
          <w:p w:rsidR="00D25523" w:rsidRPr="005409BE" w:rsidRDefault="003A05C0" w:rsidP="00E75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9BE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</w:t>
            </w:r>
            <w:r w:rsidR="00EA6F99" w:rsidRPr="005409B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5409BE">
              <w:rPr>
                <w:rFonts w:ascii="Times New Roman" w:hAnsi="Times New Roman" w:cs="Times New Roman"/>
                <w:b/>
                <w:sz w:val="24"/>
                <w:szCs w:val="24"/>
              </w:rPr>
              <w:t>ации</w:t>
            </w:r>
          </w:p>
        </w:tc>
        <w:tc>
          <w:tcPr>
            <w:tcW w:w="1309" w:type="dxa"/>
          </w:tcPr>
          <w:p w:rsidR="00D25523" w:rsidRPr="00367A16" w:rsidRDefault="00D25523" w:rsidP="00E75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 балла</w:t>
            </w:r>
          </w:p>
        </w:tc>
        <w:tc>
          <w:tcPr>
            <w:tcW w:w="1984" w:type="dxa"/>
          </w:tcPr>
          <w:p w:rsidR="00D25523" w:rsidRDefault="003A05C0" w:rsidP="00E75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программа обучения до 36 часов;</w:t>
            </w:r>
          </w:p>
          <w:p w:rsidR="003A05C0" w:rsidRPr="00367A16" w:rsidRDefault="003A05C0" w:rsidP="00E75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обучение в аспирантуре, доктора</w:t>
            </w:r>
            <w:r w:rsidR="00D80E5A">
              <w:rPr>
                <w:rFonts w:ascii="Times New Roman" w:hAnsi="Times New Roman" w:cs="Times New Roman"/>
                <w:sz w:val="24"/>
                <w:szCs w:val="24"/>
              </w:rPr>
              <w:t>нтуре, институте (по профилю 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ЦДК) по предъявлению справки</w:t>
            </w:r>
          </w:p>
        </w:tc>
        <w:tc>
          <w:tcPr>
            <w:tcW w:w="2410" w:type="dxa"/>
            <w:gridSpan w:val="3"/>
          </w:tcPr>
          <w:p w:rsidR="00D25523" w:rsidRDefault="003A05C0" w:rsidP="003A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программа обучения до 72 часов;</w:t>
            </w:r>
          </w:p>
          <w:p w:rsidR="003A05C0" w:rsidRPr="00367A16" w:rsidRDefault="003A05C0" w:rsidP="003A0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D25523" w:rsidRDefault="003A05C0" w:rsidP="003A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программа обучения более 72 часов;</w:t>
            </w:r>
          </w:p>
          <w:p w:rsidR="00D35DAB" w:rsidRPr="00367A16" w:rsidRDefault="003A05C0" w:rsidP="00A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диплома об окончании аспирантуры, института, </w:t>
            </w:r>
            <w:r w:rsidRPr="00E2005E">
              <w:rPr>
                <w:rFonts w:ascii="Times New Roman" w:hAnsi="Times New Roman" w:cs="Times New Roman"/>
                <w:sz w:val="24"/>
                <w:szCs w:val="24"/>
              </w:rPr>
              <w:t>прохождения профессиональной переподготовки</w:t>
            </w:r>
            <w:r w:rsidR="00EA6F99" w:rsidRPr="00E2005E">
              <w:rPr>
                <w:rFonts w:ascii="Times New Roman" w:hAnsi="Times New Roman" w:cs="Times New Roman"/>
                <w:sz w:val="24"/>
                <w:szCs w:val="24"/>
              </w:rPr>
              <w:t xml:space="preserve"> (баллы начисляются</w:t>
            </w:r>
            <w:r w:rsidR="00EA6F99">
              <w:rPr>
                <w:rFonts w:ascii="Times New Roman" w:hAnsi="Times New Roman" w:cs="Times New Roman"/>
                <w:sz w:val="24"/>
                <w:szCs w:val="24"/>
              </w:rPr>
              <w:t xml:space="preserve"> однократно)</w:t>
            </w:r>
          </w:p>
        </w:tc>
        <w:tc>
          <w:tcPr>
            <w:tcW w:w="2107" w:type="dxa"/>
          </w:tcPr>
          <w:p w:rsidR="00D25523" w:rsidRDefault="003A05C0" w:rsidP="003A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 за прохождение курсов от 144 часов учитываются в двух полугодиях</w:t>
            </w:r>
          </w:p>
          <w:p w:rsidR="00EA6F99" w:rsidRPr="00367A16" w:rsidRDefault="00EA6F99" w:rsidP="003A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 суммируются – максимальное количество баллов - 3</w:t>
            </w:r>
          </w:p>
        </w:tc>
      </w:tr>
      <w:tr w:rsidR="00E2005E" w:rsidRPr="00E2005E" w:rsidTr="00B605A1">
        <w:tc>
          <w:tcPr>
            <w:tcW w:w="812" w:type="dxa"/>
          </w:tcPr>
          <w:p w:rsidR="00E2005E" w:rsidRPr="00E2005E" w:rsidRDefault="00E2005E" w:rsidP="00E20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083" w:type="dxa"/>
          </w:tcPr>
          <w:p w:rsidR="00E2005E" w:rsidRPr="00E2005E" w:rsidRDefault="00E2005E" w:rsidP="00E20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E2005E" w:rsidRPr="00E2005E" w:rsidRDefault="00E2005E" w:rsidP="00E20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2005E" w:rsidRPr="00E2005E" w:rsidRDefault="00E2005E" w:rsidP="00E20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3"/>
          </w:tcPr>
          <w:p w:rsidR="00E2005E" w:rsidRPr="00E2005E" w:rsidRDefault="00E2005E" w:rsidP="00E20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81" w:type="dxa"/>
          </w:tcPr>
          <w:p w:rsidR="00E2005E" w:rsidRPr="00E2005E" w:rsidRDefault="00E2005E" w:rsidP="00E20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5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07" w:type="dxa"/>
          </w:tcPr>
          <w:p w:rsidR="00E2005E" w:rsidRPr="00E2005E" w:rsidRDefault="00E2005E" w:rsidP="00E20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5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409BE" w:rsidRPr="00367A16" w:rsidTr="00B605A1">
        <w:tc>
          <w:tcPr>
            <w:tcW w:w="812" w:type="dxa"/>
          </w:tcPr>
          <w:p w:rsidR="005409BE" w:rsidRPr="00367A16" w:rsidRDefault="005409BE" w:rsidP="00E75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3" w:type="dxa"/>
          </w:tcPr>
          <w:p w:rsidR="005409BE" w:rsidRPr="00367A16" w:rsidRDefault="005409BE" w:rsidP="00E75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BE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 на конференциях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включая стендовые доклады</w:t>
            </w:r>
          </w:p>
        </w:tc>
        <w:tc>
          <w:tcPr>
            <w:tcW w:w="1309" w:type="dxa"/>
          </w:tcPr>
          <w:p w:rsidR="005409BE" w:rsidRPr="00367A16" w:rsidRDefault="005409BE" w:rsidP="003A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 балла</w:t>
            </w:r>
          </w:p>
        </w:tc>
        <w:tc>
          <w:tcPr>
            <w:tcW w:w="1984" w:type="dxa"/>
            <w:vAlign w:val="center"/>
          </w:tcPr>
          <w:p w:rsidR="005409BE" w:rsidRPr="00367A16" w:rsidRDefault="005409BE" w:rsidP="0044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3"/>
          </w:tcPr>
          <w:p w:rsidR="005409BE" w:rsidRPr="00367A16" w:rsidRDefault="005409BE" w:rsidP="00E75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конференция</w:t>
            </w:r>
          </w:p>
        </w:tc>
        <w:tc>
          <w:tcPr>
            <w:tcW w:w="2081" w:type="dxa"/>
          </w:tcPr>
          <w:p w:rsidR="005409BE" w:rsidRPr="00367A16" w:rsidRDefault="005409BE" w:rsidP="00E75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конференции и более</w:t>
            </w:r>
          </w:p>
        </w:tc>
        <w:tc>
          <w:tcPr>
            <w:tcW w:w="2107" w:type="dxa"/>
            <w:vAlign w:val="center"/>
          </w:tcPr>
          <w:p w:rsidR="005409BE" w:rsidRPr="009677EA" w:rsidRDefault="005409BE" w:rsidP="00540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EA">
              <w:rPr>
                <w:rFonts w:ascii="Times New Roman" w:hAnsi="Times New Roman" w:cs="Times New Roman"/>
                <w:sz w:val="24"/>
                <w:szCs w:val="24"/>
              </w:rPr>
              <w:t>Учитываются доклады, с которыми специалист не выступал ранее</w:t>
            </w:r>
          </w:p>
        </w:tc>
      </w:tr>
      <w:tr w:rsidR="005409BE" w:rsidRPr="00367A16" w:rsidTr="00B605A1">
        <w:tc>
          <w:tcPr>
            <w:tcW w:w="812" w:type="dxa"/>
          </w:tcPr>
          <w:p w:rsidR="005409BE" w:rsidRPr="00367A16" w:rsidRDefault="005409BE" w:rsidP="00540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3" w:type="dxa"/>
          </w:tcPr>
          <w:p w:rsidR="005409BE" w:rsidRPr="005409BE" w:rsidRDefault="005409BE" w:rsidP="00E75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9BE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конференциях без выступления</w:t>
            </w:r>
          </w:p>
        </w:tc>
        <w:tc>
          <w:tcPr>
            <w:tcW w:w="1309" w:type="dxa"/>
          </w:tcPr>
          <w:p w:rsidR="005409BE" w:rsidRPr="00367A16" w:rsidRDefault="005409BE" w:rsidP="0044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 балла</w:t>
            </w:r>
          </w:p>
        </w:tc>
        <w:tc>
          <w:tcPr>
            <w:tcW w:w="1984" w:type="dxa"/>
          </w:tcPr>
          <w:p w:rsidR="005409BE" w:rsidRPr="00367A16" w:rsidRDefault="005409BE" w:rsidP="00E75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конференциях без выступления независимо от количества посещений</w:t>
            </w:r>
          </w:p>
        </w:tc>
        <w:tc>
          <w:tcPr>
            <w:tcW w:w="2410" w:type="dxa"/>
            <w:gridSpan w:val="3"/>
            <w:vAlign w:val="center"/>
          </w:tcPr>
          <w:p w:rsidR="005409BE" w:rsidRPr="00367A16" w:rsidRDefault="005409BE" w:rsidP="0044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1" w:type="dxa"/>
            <w:vAlign w:val="center"/>
          </w:tcPr>
          <w:p w:rsidR="005409BE" w:rsidRPr="00367A16" w:rsidRDefault="005409BE" w:rsidP="0044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vAlign w:val="center"/>
          </w:tcPr>
          <w:p w:rsidR="005409BE" w:rsidRPr="009677EA" w:rsidRDefault="005409BE" w:rsidP="0044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09BE" w:rsidRPr="00367A16" w:rsidTr="00B605A1">
        <w:tc>
          <w:tcPr>
            <w:tcW w:w="812" w:type="dxa"/>
          </w:tcPr>
          <w:p w:rsidR="005409BE" w:rsidRDefault="005409BE" w:rsidP="00540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83" w:type="dxa"/>
          </w:tcPr>
          <w:p w:rsidR="005409BE" w:rsidRDefault="005409BE" w:rsidP="00B0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BE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распространение опыта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презентация практического опыта, ма</w:t>
            </w:r>
            <w:r w:rsidR="00037E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тер-классы по тематике ГБУ ЦДК</w:t>
            </w:r>
            <w:r w:rsidR="00B07DDE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</w:t>
            </w:r>
            <w:r w:rsidR="00AC2195">
              <w:rPr>
                <w:rFonts w:ascii="Times New Roman" w:hAnsi="Times New Roman" w:cs="Times New Roman"/>
                <w:sz w:val="24"/>
                <w:szCs w:val="24"/>
              </w:rPr>
              <w:t>, наставничество, работа со студентами.</w:t>
            </w:r>
          </w:p>
        </w:tc>
        <w:tc>
          <w:tcPr>
            <w:tcW w:w="1309" w:type="dxa"/>
          </w:tcPr>
          <w:p w:rsidR="005409BE" w:rsidRDefault="005409BE" w:rsidP="00E75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 балла</w:t>
            </w:r>
          </w:p>
        </w:tc>
        <w:tc>
          <w:tcPr>
            <w:tcW w:w="1984" w:type="dxa"/>
          </w:tcPr>
          <w:p w:rsidR="005409BE" w:rsidRDefault="005409BE" w:rsidP="00E75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r w:rsidR="00D80E5A">
              <w:rPr>
                <w:rFonts w:ascii="Times New Roman" w:hAnsi="Times New Roman" w:cs="Times New Roman"/>
                <w:sz w:val="24"/>
                <w:szCs w:val="24"/>
              </w:rPr>
              <w:t>и учреждения для сотрудников 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ЦДК</w:t>
            </w:r>
          </w:p>
        </w:tc>
        <w:tc>
          <w:tcPr>
            <w:tcW w:w="2410" w:type="dxa"/>
            <w:gridSpan w:val="3"/>
          </w:tcPr>
          <w:p w:rsidR="005409BE" w:rsidRDefault="005409BE" w:rsidP="00E75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других учреждениях, для сотрудников других учреждений</w:t>
            </w:r>
          </w:p>
        </w:tc>
        <w:tc>
          <w:tcPr>
            <w:tcW w:w="2081" w:type="dxa"/>
            <w:vAlign w:val="center"/>
          </w:tcPr>
          <w:p w:rsidR="005409BE" w:rsidRPr="00367A16" w:rsidRDefault="005409BE" w:rsidP="0044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</w:tcPr>
          <w:p w:rsidR="005409BE" w:rsidRPr="009677EA" w:rsidRDefault="005409BE" w:rsidP="00E75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E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– 2 </w:t>
            </w:r>
          </w:p>
        </w:tc>
      </w:tr>
      <w:tr w:rsidR="005409BE" w:rsidRPr="00367A16" w:rsidTr="00B605A1">
        <w:tc>
          <w:tcPr>
            <w:tcW w:w="812" w:type="dxa"/>
          </w:tcPr>
          <w:p w:rsidR="005409BE" w:rsidRDefault="005409BE" w:rsidP="00540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83" w:type="dxa"/>
          </w:tcPr>
          <w:p w:rsidR="005409BE" w:rsidRPr="005409BE" w:rsidRDefault="005409BE" w:rsidP="00B07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9BE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по тематике ГБУ ЦДК</w:t>
            </w:r>
            <w:r w:rsidR="00B07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Санкт-Петербурга</w:t>
            </w:r>
          </w:p>
        </w:tc>
        <w:tc>
          <w:tcPr>
            <w:tcW w:w="1309" w:type="dxa"/>
          </w:tcPr>
          <w:p w:rsidR="005409BE" w:rsidRDefault="005409BE" w:rsidP="00E75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 балла</w:t>
            </w:r>
          </w:p>
        </w:tc>
        <w:tc>
          <w:tcPr>
            <w:tcW w:w="1984" w:type="dxa"/>
          </w:tcPr>
          <w:p w:rsidR="005409BE" w:rsidRDefault="005409BE" w:rsidP="00E75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публикация</w:t>
            </w:r>
          </w:p>
        </w:tc>
        <w:tc>
          <w:tcPr>
            <w:tcW w:w="2410" w:type="dxa"/>
            <w:gridSpan w:val="3"/>
          </w:tcPr>
          <w:p w:rsidR="005409BE" w:rsidRDefault="005409BE" w:rsidP="00E75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публикации и более</w:t>
            </w:r>
          </w:p>
        </w:tc>
        <w:tc>
          <w:tcPr>
            <w:tcW w:w="2081" w:type="dxa"/>
            <w:vAlign w:val="center"/>
          </w:tcPr>
          <w:p w:rsidR="005409BE" w:rsidRPr="00367A16" w:rsidRDefault="005409BE" w:rsidP="0044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vAlign w:val="center"/>
          </w:tcPr>
          <w:p w:rsidR="005409BE" w:rsidRPr="009677EA" w:rsidRDefault="005409BE" w:rsidP="00540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EA">
              <w:rPr>
                <w:rFonts w:ascii="Times New Roman" w:hAnsi="Times New Roman" w:cs="Times New Roman"/>
                <w:sz w:val="24"/>
                <w:szCs w:val="24"/>
              </w:rPr>
              <w:t>Учитываются статьи, которые не были опубликованы ранее</w:t>
            </w:r>
          </w:p>
        </w:tc>
      </w:tr>
      <w:tr w:rsidR="00E2005E" w:rsidRPr="00367A16" w:rsidTr="00B605A1">
        <w:trPr>
          <w:trHeight w:val="958"/>
        </w:trPr>
        <w:tc>
          <w:tcPr>
            <w:tcW w:w="812" w:type="dxa"/>
          </w:tcPr>
          <w:p w:rsidR="00E2005E" w:rsidRDefault="000D64CF" w:rsidP="00540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83" w:type="dxa"/>
          </w:tcPr>
          <w:p w:rsidR="00E2005E" w:rsidRPr="005409BE" w:rsidRDefault="00470D3F" w:rsidP="00B07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Особое мнение комиссии по распределению фонда надбавок и доплат</w:t>
            </w:r>
          </w:p>
        </w:tc>
        <w:tc>
          <w:tcPr>
            <w:tcW w:w="1309" w:type="dxa"/>
          </w:tcPr>
          <w:p w:rsidR="00E2005E" w:rsidRDefault="00470D3F" w:rsidP="00E75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 баллов</w:t>
            </w:r>
          </w:p>
        </w:tc>
        <w:tc>
          <w:tcPr>
            <w:tcW w:w="8582" w:type="dxa"/>
            <w:gridSpan w:val="6"/>
          </w:tcPr>
          <w:p w:rsidR="00E2005E" w:rsidRPr="00470D3F" w:rsidRDefault="00E2005E" w:rsidP="00B6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3F">
              <w:rPr>
                <w:rFonts w:ascii="Times New Roman" w:hAnsi="Times New Roman" w:cs="Times New Roman"/>
                <w:sz w:val="24"/>
                <w:szCs w:val="24"/>
              </w:rPr>
              <w:t>Для поощрения наиболее отличившихся сотрудников для объективной оценки их работы комиссия имеет право добавить до 5 баллов</w:t>
            </w:r>
          </w:p>
        </w:tc>
      </w:tr>
      <w:tr w:rsidR="00BB03B2" w:rsidRPr="00367A16" w:rsidTr="00B605A1">
        <w:trPr>
          <w:trHeight w:val="958"/>
        </w:trPr>
        <w:tc>
          <w:tcPr>
            <w:tcW w:w="812" w:type="dxa"/>
          </w:tcPr>
          <w:p w:rsidR="00BB03B2" w:rsidRDefault="00BB03B2" w:rsidP="00540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083" w:type="dxa"/>
          </w:tcPr>
          <w:p w:rsidR="00BB03B2" w:rsidRDefault="00BB03B2" w:rsidP="00BB0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89">
              <w:rPr>
                <w:rFonts w:ascii="Times New Roman" w:hAnsi="Times New Roman" w:cs="Times New Roman"/>
                <w:b/>
                <w:sz w:val="24"/>
                <w:szCs w:val="24"/>
              </w:rPr>
              <w:t>Мнение комиссии о лишении</w:t>
            </w:r>
          </w:p>
          <w:p w:rsidR="00BB03B2" w:rsidRDefault="00BB03B2" w:rsidP="00BB0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A51889">
              <w:rPr>
                <w:rFonts w:ascii="Times New Roman" w:hAnsi="Times New Roman" w:cs="Times New Roman"/>
                <w:b/>
                <w:sz w:val="24"/>
                <w:szCs w:val="24"/>
              </w:rPr>
              <w:t>уменьшении</w:t>
            </w:r>
            <w:proofErr w:type="gramEnd"/>
            <w:r w:rsidRPr="00A51889">
              <w:rPr>
                <w:rFonts w:ascii="Times New Roman" w:hAnsi="Times New Roman" w:cs="Times New Roman"/>
                <w:b/>
                <w:sz w:val="24"/>
                <w:szCs w:val="24"/>
              </w:rPr>
              <w:t>) надбавок</w:t>
            </w:r>
          </w:p>
        </w:tc>
        <w:tc>
          <w:tcPr>
            <w:tcW w:w="1309" w:type="dxa"/>
          </w:tcPr>
          <w:p w:rsidR="00BB03B2" w:rsidRDefault="00BB03B2" w:rsidP="00E75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89">
              <w:rPr>
                <w:rFonts w:ascii="Times New Roman" w:hAnsi="Times New Roman" w:cs="Times New Roman"/>
                <w:b/>
                <w:sz w:val="24"/>
                <w:szCs w:val="24"/>
              </w:rPr>
              <w:t>Снятие баллов</w:t>
            </w:r>
          </w:p>
        </w:tc>
        <w:tc>
          <w:tcPr>
            <w:tcW w:w="8582" w:type="dxa"/>
            <w:gridSpan w:val="6"/>
          </w:tcPr>
          <w:p w:rsidR="00BB03B2" w:rsidRPr="00470D3F" w:rsidRDefault="00BB03B2" w:rsidP="00B6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89">
              <w:rPr>
                <w:rFonts w:ascii="Times New Roman" w:hAnsi="Times New Roman" w:cs="Times New Roman"/>
                <w:sz w:val="24"/>
                <w:szCs w:val="24"/>
              </w:rPr>
              <w:t>В случаях наложения дисциплинарного взыскания; нарушения Устава или правил внутреннего трудового распорядка ГБУ ЦДК Санкт-Петербург</w:t>
            </w:r>
            <w:r w:rsidR="004D02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889">
              <w:rPr>
                <w:rFonts w:ascii="Times New Roman" w:hAnsi="Times New Roman" w:cs="Times New Roman"/>
                <w:sz w:val="24"/>
                <w:szCs w:val="24"/>
              </w:rPr>
              <w:t>, должностных инструкций, инструкций по охране труда, трудовой, служебной и исполнительской дисциплины, корпоративной этики</w:t>
            </w:r>
            <w:r w:rsidRPr="00470D3F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имеет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снимать</w:t>
            </w:r>
            <w:r w:rsidRPr="00470D3F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</w:tr>
    </w:tbl>
    <w:p w:rsidR="00A51889" w:rsidRDefault="00A51889" w:rsidP="00367A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0017" w:rsidRPr="005B0017" w:rsidRDefault="005B0017" w:rsidP="00367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017">
        <w:rPr>
          <w:rFonts w:ascii="Times New Roman" w:hAnsi="Times New Roman" w:cs="Times New Roman"/>
          <w:sz w:val="28"/>
          <w:szCs w:val="28"/>
        </w:rPr>
        <w:t>Максимальное количество б</w:t>
      </w:r>
      <w:r w:rsidR="00362FC2">
        <w:rPr>
          <w:rFonts w:ascii="Times New Roman" w:hAnsi="Times New Roman" w:cs="Times New Roman"/>
          <w:sz w:val="28"/>
          <w:szCs w:val="28"/>
        </w:rPr>
        <w:t xml:space="preserve">аллов, набранных сотрудником – </w:t>
      </w:r>
      <w:r w:rsidR="00315AA2">
        <w:rPr>
          <w:rFonts w:ascii="Times New Roman" w:hAnsi="Times New Roman" w:cs="Times New Roman"/>
          <w:sz w:val="28"/>
          <w:szCs w:val="28"/>
        </w:rPr>
        <w:t>4</w:t>
      </w:r>
      <w:r w:rsidR="00B605A1">
        <w:rPr>
          <w:rFonts w:ascii="Times New Roman" w:hAnsi="Times New Roman" w:cs="Times New Roman"/>
          <w:sz w:val="28"/>
          <w:szCs w:val="28"/>
        </w:rPr>
        <w:t>5</w:t>
      </w:r>
    </w:p>
    <w:sectPr w:rsidR="005B0017" w:rsidRPr="005B0017" w:rsidSect="005F0D77">
      <w:footerReference w:type="default" r:id="rId8"/>
      <w:pgSz w:w="16838" w:h="11906" w:orient="landscape"/>
      <w:pgMar w:top="1135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9A2" w:rsidRDefault="005B49A2" w:rsidP="00A034C4">
      <w:pPr>
        <w:spacing w:after="0" w:line="240" w:lineRule="auto"/>
      </w:pPr>
      <w:r>
        <w:separator/>
      </w:r>
    </w:p>
  </w:endnote>
  <w:endnote w:type="continuationSeparator" w:id="0">
    <w:p w:rsidR="005B49A2" w:rsidRDefault="005B49A2" w:rsidP="00A0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4498866"/>
      <w:docPartObj>
        <w:docPartGallery w:val="Page Numbers (Bottom of Page)"/>
        <w:docPartUnique/>
      </w:docPartObj>
    </w:sdtPr>
    <w:sdtEndPr/>
    <w:sdtContent>
      <w:p w:rsidR="00A034C4" w:rsidRDefault="00A034C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FB6">
          <w:rPr>
            <w:noProof/>
          </w:rPr>
          <w:t>1</w:t>
        </w:r>
        <w:r>
          <w:fldChar w:fldCharType="end"/>
        </w:r>
      </w:p>
    </w:sdtContent>
  </w:sdt>
  <w:p w:rsidR="00A034C4" w:rsidRDefault="00A034C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9A2" w:rsidRDefault="005B49A2" w:rsidP="00A034C4">
      <w:pPr>
        <w:spacing w:after="0" w:line="240" w:lineRule="auto"/>
      </w:pPr>
      <w:r>
        <w:separator/>
      </w:r>
    </w:p>
  </w:footnote>
  <w:footnote w:type="continuationSeparator" w:id="0">
    <w:p w:rsidR="005B49A2" w:rsidRDefault="005B49A2" w:rsidP="00A03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95"/>
    <w:rsid w:val="0001434E"/>
    <w:rsid w:val="00037E3E"/>
    <w:rsid w:val="0005639C"/>
    <w:rsid w:val="000D64CF"/>
    <w:rsid w:val="00144FB6"/>
    <w:rsid w:val="001D1CF2"/>
    <w:rsid w:val="001F2D14"/>
    <w:rsid w:val="002003B3"/>
    <w:rsid w:val="00217BE6"/>
    <w:rsid w:val="002210FD"/>
    <w:rsid w:val="00222E1D"/>
    <w:rsid w:val="002759FC"/>
    <w:rsid w:val="002B7348"/>
    <w:rsid w:val="00315AA2"/>
    <w:rsid w:val="00362FC2"/>
    <w:rsid w:val="00367A16"/>
    <w:rsid w:val="003A05C0"/>
    <w:rsid w:val="003E5EF8"/>
    <w:rsid w:val="003F2EBA"/>
    <w:rsid w:val="004207B0"/>
    <w:rsid w:val="00446DDB"/>
    <w:rsid w:val="00470D3F"/>
    <w:rsid w:val="004D0232"/>
    <w:rsid w:val="005409BE"/>
    <w:rsid w:val="005B0017"/>
    <w:rsid w:val="005B120A"/>
    <w:rsid w:val="005B49A2"/>
    <w:rsid w:val="005F0D77"/>
    <w:rsid w:val="006710FD"/>
    <w:rsid w:val="006E25A4"/>
    <w:rsid w:val="00737597"/>
    <w:rsid w:val="007A1DAF"/>
    <w:rsid w:val="00884484"/>
    <w:rsid w:val="008A29B3"/>
    <w:rsid w:val="0095340D"/>
    <w:rsid w:val="009677EA"/>
    <w:rsid w:val="009A4D14"/>
    <w:rsid w:val="009A696F"/>
    <w:rsid w:val="009D4D7F"/>
    <w:rsid w:val="00A034C4"/>
    <w:rsid w:val="00A419F3"/>
    <w:rsid w:val="00A51889"/>
    <w:rsid w:val="00A51C7A"/>
    <w:rsid w:val="00A64695"/>
    <w:rsid w:val="00AC2195"/>
    <w:rsid w:val="00AF488E"/>
    <w:rsid w:val="00B07DDE"/>
    <w:rsid w:val="00B12868"/>
    <w:rsid w:val="00B343BB"/>
    <w:rsid w:val="00B605A1"/>
    <w:rsid w:val="00BB03B2"/>
    <w:rsid w:val="00C52AFB"/>
    <w:rsid w:val="00D05D66"/>
    <w:rsid w:val="00D25523"/>
    <w:rsid w:val="00D35DAB"/>
    <w:rsid w:val="00D419FF"/>
    <w:rsid w:val="00D80E5A"/>
    <w:rsid w:val="00D935F9"/>
    <w:rsid w:val="00D9679E"/>
    <w:rsid w:val="00DB1957"/>
    <w:rsid w:val="00E2005E"/>
    <w:rsid w:val="00E8315D"/>
    <w:rsid w:val="00EA6F99"/>
    <w:rsid w:val="00F34A75"/>
    <w:rsid w:val="00F540DE"/>
    <w:rsid w:val="00F8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6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7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5340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03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4C4"/>
  </w:style>
  <w:style w:type="paragraph" w:styleId="a9">
    <w:name w:val="footer"/>
    <w:basedOn w:val="a"/>
    <w:link w:val="aa"/>
    <w:uiPriority w:val="99"/>
    <w:unhideWhenUsed/>
    <w:rsid w:val="00A03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6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7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5340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03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4C4"/>
  </w:style>
  <w:style w:type="paragraph" w:styleId="a9">
    <w:name w:val="footer"/>
    <w:basedOn w:val="a"/>
    <w:link w:val="aa"/>
    <w:uiPriority w:val="99"/>
    <w:unhideWhenUsed/>
    <w:rsid w:val="00A03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0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061C5-97D8-410C-AA8F-C3A4AB7FB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21</cp:revision>
  <cp:lastPrinted>2019-07-10T13:35:00Z</cp:lastPrinted>
  <dcterms:created xsi:type="dcterms:W3CDTF">2017-12-21T15:19:00Z</dcterms:created>
  <dcterms:modified xsi:type="dcterms:W3CDTF">2019-07-10T13:38:00Z</dcterms:modified>
</cp:coreProperties>
</file>